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7E61B" w14:textId="77777777" w:rsidR="0006572E" w:rsidRPr="00083229" w:rsidRDefault="0006572E" w:rsidP="0006572E">
      <w:pPr>
        <w:rPr>
          <w:rFonts w:ascii="Calibri" w:hAnsi="Calibri" w:cs="Calibri"/>
          <w:b/>
          <w:bCs/>
          <w:sz w:val="28"/>
          <w:szCs w:val="28"/>
        </w:rPr>
      </w:pPr>
      <w:r w:rsidRPr="00083229">
        <w:rPr>
          <w:rFonts w:ascii="Calibri" w:hAnsi="Calibri" w:cs="Calibri"/>
          <w:b/>
          <w:bCs/>
          <w:sz w:val="28"/>
          <w:szCs w:val="28"/>
        </w:rPr>
        <w:t>Program kurzu: Konflikty a jejich řízení v manažerské praxi</w:t>
      </w:r>
    </w:p>
    <w:p w14:paraId="3388DEA7" w14:textId="45680960" w:rsidR="0006572E" w:rsidRPr="00083229" w:rsidRDefault="0006572E" w:rsidP="0006572E">
      <w:pPr>
        <w:rPr>
          <w:rFonts w:ascii="Calibri" w:hAnsi="Calibri" w:cs="Calibri"/>
          <w:b/>
          <w:bCs/>
        </w:rPr>
      </w:pPr>
      <w:r w:rsidRPr="00083229">
        <w:rPr>
          <w:rFonts w:ascii="Calibri" w:hAnsi="Calibri" w:cs="Calibri"/>
          <w:b/>
          <w:bCs/>
        </w:rPr>
        <w:t>Cíl kurzu</w:t>
      </w:r>
      <w:r w:rsidR="00083229">
        <w:rPr>
          <w:rFonts w:ascii="Calibri" w:hAnsi="Calibri" w:cs="Calibri"/>
          <w:b/>
          <w:bCs/>
        </w:rPr>
        <w:t xml:space="preserve">: </w:t>
      </w:r>
      <w:r w:rsidR="00083229">
        <w:rPr>
          <w:rFonts w:ascii="Calibri" w:hAnsi="Calibri" w:cs="Calibri"/>
        </w:rPr>
        <w:t>r</w:t>
      </w:r>
      <w:r w:rsidRPr="00083229">
        <w:rPr>
          <w:rFonts w:ascii="Calibri" w:hAnsi="Calibri" w:cs="Calibri"/>
        </w:rPr>
        <w:t>ozvinout schopnost manažerů včas rozpoznat vznikající konflikt, porozumět jeho dynamice a efektivně zasáhnout tak, aby byla zachována profesionalita, vztahy v týmu i pracovní výkon.</w:t>
      </w:r>
    </w:p>
    <w:p w14:paraId="0FECB91F" w14:textId="66E58C83" w:rsidR="0006572E" w:rsidRPr="00083229" w:rsidRDefault="0006572E" w:rsidP="00083229">
      <w:pPr>
        <w:rPr>
          <w:rFonts w:ascii="Calibri" w:hAnsi="Calibri" w:cs="Calibri"/>
          <w:b/>
          <w:bCs/>
        </w:rPr>
      </w:pPr>
      <w:r w:rsidRPr="00083229">
        <w:rPr>
          <w:rFonts w:ascii="Calibri" w:hAnsi="Calibri" w:cs="Calibri"/>
          <w:b/>
          <w:bCs/>
        </w:rPr>
        <w:t>Cílová skupina</w:t>
      </w:r>
      <w:r w:rsidR="00083229">
        <w:rPr>
          <w:rFonts w:ascii="Calibri" w:hAnsi="Calibri" w:cs="Calibri"/>
          <w:b/>
          <w:bCs/>
        </w:rPr>
        <w:t xml:space="preserve">: </w:t>
      </w:r>
      <w:r w:rsidR="00083229">
        <w:rPr>
          <w:rFonts w:ascii="Calibri" w:hAnsi="Calibri" w:cs="Calibri"/>
        </w:rPr>
        <w:t>v</w:t>
      </w:r>
      <w:r w:rsidRPr="00083229">
        <w:rPr>
          <w:rFonts w:ascii="Calibri" w:hAnsi="Calibri" w:cs="Calibri"/>
        </w:rPr>
        <w:t>edoucí zaměstnanci</w:t>
      </w:r>
      <w:r w:rsidR="00083229">
        <w:rPr>
          <w:rFonts w:ascii="Calibri" w:hAnsi="Calibri" w:cs="Calibri"/>
        </w:rPr>
        <w:t>, m</w:t>
      </w:r>
      <w:r w:rsidRPr="00083229">
        <w:rPr>
          <w:rFonts w:ascii="Calibri" w:hAnsi="Calibri" w:cs="Calibri"/>
        </w:rPr>
        <w:t>anažeři týmů</w:t>
      </w:r>
      <w:r w:rsidR="00083229">
        <w:rPr>
          <w:rFonts w:ascii="Calibri" w:hAnsi="Calibri" w:cs="Calibri"/>
        </w:rPr>
        <w:t>, p</w:t>
      </w:r>
      <w:r w:rsidRPr="00083229">
        <w:rPr>
          <w:rFonts w:ascii="Calibri" w:hAnsi="Calibri" w:cs="Calibri"/>
        </w:rPr>
        <w:t>rojektoví vedoucí</w:t>
      </w:r>
      <w:r w:rsidR="00083229">
        <w:rPr>
          <w:rFonts w:ascii="Calibri" w:hAnsi="Calibri" w:cs="Calibri"/>
          <w:b/>
          <w:bCs/>
        </w:rPr>
        <w:t xml:space="preserve">, </w:t>
      </w:r>
      <w:r w:rsidR="00083229">
        <w:rPr>
          <w:rFonts w:ascii="Calibri" w:hAnsi="Calibri" w:cs="Calibri"/>
        </w:rPr>
        <w:t>z</w:t>
      </w:r>
      <w:r w:rsidRPr="00083229">
        <w:rPr>
          <w:rFonts w:ascii="Calibri" w:hAnsi="Calibri" w:cs="Calibri"/>
        </w:rPr>
        <w:t>ačínající lídři</w:t>
      </w:r>
    </w:p>
    <w:p w14:paraId="4F2966A5" w14:textId="2512FF5F" w:rsidR="0006572E" w:rsidRPr="00083229" w:rsidRDefault="0006572E" w:rsidP="0006572E">
      <w:pPr>
        <w:rPr>
          <w:rFonts w:ascii="Calibri" w:hAnsi="Calibri" w:cs="Calibri"/>
          <w:b/>
          <w:bCs/>
        </w:rPr>
      </w:pPr>
      <w:r w:rsidRPr="00083229">
        <w:rPr>
          <w:rFonts w:ascii="Calibri" w:hAnsi="Calibri" w:cs="Calibri"/>
          <w:b/>
          <w:bCs/>
        </w:rPr>
        <w:t>Časová dotace</w:t>
      </w:r>
      <w:r w:rsidR="00083229">
        <w:rPr>
          <w:rFonts w:ascii="Calibri" w:hAnsi="Calibri" w:cs="Calibri"/>
          <w:b/>
          <w:bCs/>
        </w:rPr>
        <w:t xml:space="preserve">: </w:t>
      </w:r>
      <w:r w:rsidR="00083229">
        <w:rPr>
          <w:rFonts w:ascii="Calibri" w:hAnsi="Calibri" w:cs="Calibri"/>
        </w:rPr>
        <w:t>6</w:t>
      </w:r>
      <w:r w:rsidRPr="00083229">
        <w:rPr>
          <w:rFonts w:ascii="Calibri" w:hAnsi="Calibri" w:cs="Calibri"/>
        </w:rPr>
        <w:t xml:space="preserve"> hodin (9:00–1</w:t>
      </w:r>
      <w:r w:rsidR="00083229">
        <w:rPr>
          <w:rFonts w:ascii="Calibri" w:hAnsi="Calibri" w:cs="Calibri"/>
        </w:rPr>
        <w:t>4</w:t>
      </w:r>
      <w:r w:rsidRPr="00083229">
        <w:rPr>
          <w:rFonts w:ascii="Calibri" w:hAnsi="Calibri" w:cs="Calibri"/>
        </w:rPr>
        <w:t>:00)</w:t>
      </w:r>
    </w:p>
    <w:p w14:paraId="5BDA19B1" w14:textId="4E758EDC" w:rsidR="0006572E" w:rsidRPr="00083229" w:rsidRDefault="0006572E" w:rsidP="0006572E">
      <w:pPr>
        <w:rPr>
          <w:rFonts w:ascii="Calibri" w:hAnsi="Calibri" w:cs="Calibri"/>
          <w:b/>
          <w:bCs/>
        </w:rPr>
      </w:pPr>
      <w:r w:rsidRPr="00083229">
        <w:rPr>
          <w:rFonts w:ascii="Calibri" w:hAnsi="Calibri" w:cs="Calibri"/>
          <w:b/>
          <w:bCs/>
        </w:rPr>
        <w:t>Metody práce</w:t>
      </w:r>
      <w:r w:rsidR="00083229">
        <w:rPr>
          <w:rFonts w:ascii="Calibri" w:hAnsi="Calibri" w:cs="Calibri"/>
          <w:b/>
          <w:bCs/>
        </w:rPr>
        <w:t xml:space="preserve">: </w:t>
      </w:r>
      <w:r w:rsidR="00083229">
        <w:rPr>
          <w:rFonts w:ascii="Calibri" w:hAnsi="Calibri" w:cs="Calibri"/>
        </w:rPr>
        <w:t>i</w:t>
      </w:r>
      <w:r w:rsidRPr="00083229">
        <w:rPr>
          <w:rFonts w:ascii="Calibri" w:hAnsi="Calibri" w:cs="Calibri"/>
        </w:rPr>
        <w:t>nteraktivní výklad, analýza reálných situací, modelové rozhovory, skupinová práce, strukturovaná reflexe, individuální akční plán.</w:t>
      </w:r>
    </w:p>
    <w:p w14:paraId="5FEDDCE1" w14:textId="49E7E7F6" w:rsidR="0006572E" w:rsidRPr="00083229" w:rsidRDefault="00000000" w:rsidP="0006572E">
      <w:pPr>
        <w:rPr>
          <w:rFonts w:ascii="Calibri" w:hAnsi="Calibri" w:cs="Calibri"/>
        </w:rPr>
      </w:pPr>
      <w:r w:rsidRPr="00083229">
        <w:rPr>
          <w:rFonts w:ascii="Calibri" w:hAnsi="Calibri" w:cs="Calibri"/>
        </w:rPr>
        <w:pict w14:anchorId="187117A2">
          <v:rect id="_x0000_i1025" style="width:0;height:1.5pt" o:hralign="center" o:hrstd="t" o:hr="t" fillcolor="#a0a0a0" stroked="f"/>
        </w:pict>
      </w:r>
    </w:p>
    <w:p w14:paraId="433F7AE1" w14:textId="3277998B" w:rsidR="0006572E" w:rsidRPr="00083229" w:rsidRDefault="0006572E" w:rsidP="0006572E">
      <w:pPr>
        <w:rPr>
          <w:rFonts w:ascii="Calibri" w:hAnsi="Calibri" w:cs="Calibri"/>
          <w:b/>
          <w:bCs/>
        </w:rPr>
      </w:pPr>
      <w:r w:rsidRPr="00083229">
        <w:rPr>
          <w:rFonts w:ascii="Calibri" w:hAnsi="Calibri" w:cs="Calibri"/>
          <w:b/>
          <w:bCs/>
        </w:rPr>
        <w:t xml:space="preserve">1. Konflikt jako přirozená součást pracovního prostředí </w:t>
      </w:r>
    </w:p>
    <w:p w14:paraId="7559ED17" w14:textId="77777777" w:rsidR="0006572E" w:rsidRPr="00083229" w:rsidRDefault="0006572E" w:rsidP="00083229">
      <w:pPr>
        <w:spacing w:after="0"/>
        <w:rPr>
          <w:rFonts w:ascii="Calibri" w:hAnsi="Calibri" w:cs="Calibri"/>
          <w:b/>
          <w:bCs/>
        </w:rPr>
      </w:pPr>
      <w:r w:rsidRPr="00083229">
        <w:rPr>
          <w:rFonts w:ascii="Calibri" w:hAnsi="Calibri" w:cs="Calibri"/>
          <w:b/>
          <w:bCs/>
        </w:rPr>
        <w:t>Obsah:</w:t>
      </w:r>
    </w:p>
    <w:p w14:paraId="15E98604" w14:textId="77777777" w:rsidR="0006572E" w:rsidRPr="00083229" w:rsidRDefault="0006572E" w:rsidP="00083229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083229">
        <w:rPr>
          <w:rFonts w:ascii="Calibri" w:hAnsi="Calibri" w:cs="Calibri"/>
        </w:rPr>
        <w:t>Co je konflikt a proč vzniká</w:t>
      </w:r>
    </w:p>
    <w:p w14:paraId="3AC70844" w14:textId="77777777" w:rsidR="0006572E" w:rsidRPr="00083229" w:rsidRDefault="0006572E" w:rsidP="00083229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083229">
        <w:rPr>
          <w:rFonts w:ascii="Calibri" w:hAnsi="Calibri" w:cs="Calibri"/>
        </w:rPr>
        <w:t>Pozitivní vs. destruktivní konflikt</w:t>
      </w:r>
    </w:p>
    <w:p w14:paraId="0094F71E" w14:textId="77777777" w:rsidR="0006572E" w:rsidRPr="00083229" w:rsidRDefault="0006572E" w:rsidP="00083229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083229">
        <w:rPr>
          <w:rFonts w:ascii="Calibri" w:hAnsi="Calibri" w:cs="Calibri"/>
        </w:rPr>
        <w:t>Typologie konfliktů:</w:t>
      </w:r>
    </w:p>
    <w:p w14:paraId="6DD8E847" w14:textId="77777777" w:rsidR="0006572E" w:rsidRPr="00083229" w:rsidRDefault="0006572E" w:rsidP="00083229">
      <w:pPr>
        <w:numPr>
          <w:ilvl w:val="1"/>
          <w:numId w:val="2"/>
        </w:numPr>
        <w:spacing w:after="0"/>
        <w:ind w:hanging="357"/>
        <w:rPr>
          <w:rFonts w:ascii="Calibri" w:hAnsi="Calibri" w:cs="Calibri"/>
        </w:rPr>
      </w:pPr>
      <w:r w:rsidRPr="00083229">
        <w:rPr>
          <w:rFonts w:ascii="Calibri" w:hAnsi="Calibri" w:cs="Calibri"/>
        </w:rPr>
        <w:t>věcné</w:t>
      </w:r>
    </w:p>
    <w:p w14:paraId="3553D658" w14:textId="77777777" w:rsidR="0006572E" w:rsidRPr="00083229" w:rsidRDefault="0006572E" w:rsidP="00083229">
      <w:pPr>
        <w:numPr>
          <w:ilvl w:val="1"/>
          <w:numId w:val="2"/>
        </w:numPr>
        <w:spacing w:after="0"/>
        <w:ind w:hanging="357"/>
        <w:rPr>
          <w:rFonts w:ascii="Calibri" w:hAnsi="Calibri" w:cs="Calibri"/>
        </w:rPr>
      </w:pPr>
      <w:r w:rsidRPr="00083229">
        <w:rPr>
          <w:rFonts w:ascii="Calibri" w:hAnsi="Calibri" w:cs="Calibri"/>
        </w:rPr>
        <w:t>vztahové</w:t>
      </w:r>
    </w:p>
    <w:p w14:paraId="6C52B838" w14:textId="77777777" w:rsidR="0006572E" w:rsidRPr="00083229" w:rsidRDefault="0006572E" w:rsidP="00083229">
      <w:pPr>
        <w:numPr>
          <w:ilvl w:val="1"/>
          <w:numId w:val="2"/>
        </w:numPr>
        <w:spacing w:after="0"/>
        <w:ind w:hanging="357"/>
        <w:rPr>
          <w:rFonts w:ascii="Calibri" w:hAnsi="Calibri" w:cs="Calibri"/>
        </w:rPr>
      </w:pPr>
      <w:r w:rsidRPr="00083229">
        <w:rPr>
          <w:rFonts w:ascii="Calibri" w:hAnsi="Calibri" w:cs="Calibri"/>
        </w:rPr>
        <w:t>hodnotové</w:t>
      </w:r>
    </w:p>
    <w:p w14:paraId="3C723CC5" w14:textId="77777777" w:rsidR="0006572E" w:rsidRPr="00083229" w:rsidRDefault="0006572E" w:rsidP="00083229">
      <w:pPr>
        <w:numPr>
          <w:ilvl w:val="1"/>
          <w:numId w:val="2"/>
        </w:numPr>
        <w:spacing w:after="0"/>
        <w:ind w:hanging="357"/>
        <w:rPr>
          <w:rFonts w:ascii="Calibri" w:hAnsi="Calibri" w:cs="Calibri"/>
        </w:rPr>
      </w:pPr>
      <w:r w:rsidRPr="00083229">
        <w:rPr>
          <w:rFonts w:ascii="Calibri" w:hAnsi="Calibri" w:cs="Calibri"/>
        </w:rPr>
        <w:t>organizační</w:t>
      </w:r>
    </w:p>
    <w:p w14:paraId="0592384C" w14:textId="77777777" w:rsidR="0006572E" w:rsidRPr="00083229" w:rsidRDefault="0006572E" w:rsidP="00083229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083229">
        <w:rPr>
          <w:rFonts w:ascii="Calibri" w:hAnsi="Calibri" w:cs="Calibri"/>
        </w:rPr>
        <w:t>Varovné signály eskalace</w:t>
      </w:r>
    </w:p>
    <w:p w14:paraId="55867035" w14:textId="77777777" w:rsidR="0006572E" w:rsidRPr="00083229" w:rsidRDefault="0006572E" w:rsidP="00083229">
      <w:pPr>
        <w:spacing w:after="0"/>
        <w:rPr>
          <w:rFonts w:ascii="Calibri" w:hAnsi="Calibri" w:cs="Calibri"/>
          <w:b/>
          <w:bCs/>
        </w:rPr>
      </w:pPr>
      <w:r w:rsidRPr="00083229">
        <w:rPr>
          <w:rFonts w:ascii="Calibri" w:hAnsi="Calibri" w:cs="Calibri"/>
          <w:b/>
          <w:bCs/>
        </w:rPr>
        <w:t>Praktická část:</w:t>
      </w:r>
    </w:p>
    <w:p w14:paraId="218B8EBA" w14:textId="77777777" w:rsidR="0006572E" w:rsidRPr="00083229" w:rsidRDefault="0006572E" w:rsidP="00083229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083229">
        <w:rPr>
          <w:rFonts w:ascii="Calibri" w:hAnsi="Calibri" w:cs="Calibri"/>
        </w:rPr>
        <w:t>Analýza konkrétního konfliktu z praxe účastníků</w:t>
      </w:r>
    </w:p>
    <w:p w14:paraId="01EF3783" w14:textId="77777777" w:rsidR="0006572E" w:rsidRPr="00083229" w:rsidRDefault="0006572E" w:rsidP="00083229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083229">
        <w:rPr>
          <w:rFonts w:ascii="Calibri" w:hAnsi="Calibri" w:cs="Calibri"/>
        </w:rPr>
        <w:t>Identifikace typu a fáze konfliktu</w:t>
      </w:r>
    </w:p>
    <w:p w14:paraId="51314A12" w14:textId="77777777" w:rsidR="0006572E" w:rsidRPr="00083229" w:rsidRDefault="0006572E" w:rsidP="0006572E">
      <w:pPr>
        <w:rPr>
          <w:rFonts w:ascii="Calibri" w:hAnsi="Calibri" w:cs="Calibri"/>
        </w:rPr>
      </w:pPr>
      <w:r w:rsidRPr="00083229">
        <w:rPr>
          <w:rFonts w:ascii="Calibri" w:hAnsi="Calibri" w:cs="Calibri"/>
          <w:b/>
          <w:bCs/>
        </w:rPr>
        <w:t>Výstup:</w:t>
      </w:r>
      <w:r w:rsidRPr="00083229">
        <w:rPr>
          <w:rFonts w:ascii="Calibri" w:hAnsi="Calibri" w:cs="Calibri"/>
        </w:rPr>
        <w:t xml:space="preserve"> Schopnost rychle diagnostikovat povahu konfliktu.</w:t>
      </w:r>
    </w:p>
    <w:p w14:paraId="6AF37832" w14:textId="77777777" w:rsidR="0006572E" w:rsidRPr="00083229" w:rsidRDefault="00000000" w:rsidP="0006572E">
      <w:pPr>
        <w:rPr>
          <w:rFonts w:ascii="Calibri" w:hAnsi="Calibri" w:cs="Calibri"/>
        </w:rPr>
      </w:pPr>
      <w:r w:rsidRPr="00083229">
        <w:rPr>
          <w:rFonts w:ascii="Calibri" w:hAnsi="Calibri" w:cs="Calibri"/>
        </w:rPr>
        <w:pict w14:anchorId="4DDA38A2">
          <v:rect id="_x0000_i1027" style="width:0;height:1.5pt" o:hralign="center" o:hrstd="t" o:hr="t" fillcolor="#a0a0a0" stroked="f"/>
        </w:pict>
      </w:r>
    </w:p>
    <w:p w14:paraId="1956F6F9" w14:textId="2D26A82D" w:rsidR="0006572E" w:rsidRPr="00083229" w:rsidRDefault="0006572E" w:rsidP="0006572E">
      <w:pPr>
        <w:rPr>
          <w:rFonts w:ascii="Calibri" w:hAnsi="Calibri" w:cs="Calibri"/>
          <w:b/>
          <w:bCs/>
        </w:rPr>
      </w:pPr>
      <w:r w:rsidRPr="00083229">
        <w:rPr>
          <w:rFonts w:ascii="Calibri" w:hAnsi="Calibri" w:cs="Calibri"/>
          <w:b/>
          <w:bCs/>
        </w:rPr>
        <w:t>2. Dynamika a eskalace konfliktu</w:t>
      </w:r>
    </w:p>
    <w:p w14:paraId="384D7C02" w14:textId="77777777" w:rsidR="0006572E" w:rsidRPr="00083229" w:rsidRDefault="0006572E" w:rsidP="00083229">
      <w:pPr>
        <w:spacing w:after="0"/>
        <w:rPr>
          <w:rFonts w:ascii="Calibri" w:hAnsi="Calibri" w:cs="Calibri"/>
          <w:b/>
          <w:bCs/>
        </w:rPr>
      </w:pPr>
      <w:r w:rsidRPr="00083229">
        <w:rPr>
          <w:rFonts w:ascii="Calibri" w:hAnsi="Calibri" w:cs="Calibri"/>
          <w:b/>
          <w:bCs/>
        </w:rPr>
        <w:t>Obsah:</w:t>
      </w:r>
    </w:p>
    <w:p w14:paraId="0F9B327E" w14:textId="77777777" w:rsidR="0006572E" w:rsidRPr="00083229" w:rsidRDefault="0006572E" w:rsidP="00083229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083229">
        <w:rPr>
          <w:rFonts w:ascii="Calibri" w:hAnsi="Calibri" w:cs="Calibri"/>
        </w:rPr>
        <w:t>Fáze vývoje konfliktu</w:t>
      </w:r>
    </w:p>
    <w:p w14:paraId="4FECD67A" w14:textId="77777777" w:rsidR="0006572E" w:rsidRPr="00083229" w:rsidRDefault="0006572E" w:rsidP="00083229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083229">
        <w:rPr>
          <w:rFonts w:ascii="Calibri" w:hAnsi="Calibri" w:cs="Calibri"/>
        </w:rPr>
        <w:t>Emoční dynamika a obranné reakce</w:t>
      </w:r>
    </w:p>
    <w:p w14:paraId="4BECE3D5" w14:textId="77777777" w:rsidR="0006572E" w:rsidRPr="00083229" w:rsidRDefault="0006572E" w:rsidP="00083229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083229">
        <w:rPr>
          <w:rFonts w:ascii="Calibri" w:hAnsi="Calibri" w:cs="Calibri"/>
        </w:rPr>
        <w:t>Zúžení perspektivy a polarizace postojů</w:t>
      </w:r>
    </w:p>
    <w:p w14:paraId="59ED303A" w14:textId="77777777" w:rsidR="0006572E" w:rsidRPr="00083229" w:rsidRDefault="0006572E" w:rsidP="00083229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083229">
        <w:rPr>
          <w:rFonts w:ascii="Calibri" w:hAnsi="Calibri" w:cs="Calibri"/>
        </w:rPr>
        <w:t>Okamžik vhodný pro zásah manažera</w:t>
      </w:r>
    </w:p>
    <w:p w14:paraId="7B6016B4" w14:textId="77777777" w:rsidR="0006572E" w:rsidRPr="00083229" w:rsidRDefault="0006572E" w:rsidP="0006572E">
      <w:pPr>
        <w:rPr>
          <w:rFonts w:ascii="Calibri" w:hAnsi="Calibri" w:cs="Calibri"/>
        </w:rPr>
      </w:pPr>
      <w:r w:rsidRPr="00083229">
        <w:rPr>
          <w:rFonts w:ascii="Calibri" w:hAnsi="Calibri" w:cs="Calibri"/>
          <w:b/>
          <w:bCs/>
        </w:rPr>
        <w:t>Praktická část:</w:t>
      </w:r>
    </w:p>
    <w:p w14:paraId="3053FE56" w14:textId="77777777" w:rsidR="0006572E" w:rsidRPr="00083229" w:rsidRDefault="0006572E" w:rsidP="00083229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083229">
        <w:rPr>
          <w:rFonts w:ascii="Calibri" w:hAnsi="Calibri" w:cs="Calibri"/>
        </w:rPr>
        <w:t>Mapování eskalační spirály</w:t>
      </w:r>
    </w:p>
    <w:p w14:paraId="21510854" w14:textId="77777777" w:rsidR="0006572E" w:rsidRPr="00083229" w:rsidRDefault="0006572E" w:rsidP="00083229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083229">
        <w:rPr>
          <w:rFonts w:ascii="Calibri" w:hAnsi="Calibri" w:cs="Calibri"/>
        </w:rPr>
        <w:t>Identifikace bodu, kde bylo možné konflikt zastavit</w:t>
      </w:r>
    </w:p>
    <w:p w14:paraId="3CB94540" w14:textId="77777777" w:rsidR="0006572E" w:rsidRPr="00083229" w:rsidRDefault="0006572E" w:rsidP="0006572E">
      <w:pPr>
        <w:rPr>
          <w:rFonts w:ascii="Calibri" w:hAnsi="Calibri" w:cs="Calibri"/>
        </w:rPr>
      </w:pPr>
      <w:r w:rsidRPr="00083229">
        <w:rPr>
          <w:rFonts w:ascii="Calibri" w:hAnsi="Calibri" w:cs="Calibri"/>
          <w:b/>
          <w:bCs/>
        </w:rPr>
        <w:t>Výstup:</w:t>
      </w:r>
      <w:r w:rsidRPr="00083229">
        <w:rPr>
          <w:rFonts w:ascii="Calibri" w:hAnsi="Calibri" w:cs="Calibri"/>
        </w:rPr>
        <w:t xml:space="preserve"> Lepší načasování manažerského zásahu.</w:t>
      </w:r>
    </w:p>
    <w:p w14:paraId="2AA26DB6" w14:textId="77777777" w:rsidR="0006572E" w:rsidRPr="00083229" w:rsidRDefault="00000000" w:rsidP="0006572E">
      <w:pPr>
        <w:rPr>
          <w:rFonts w:ascii="Calibri" w:hAnsi="Calibri" w:cs="Calibri"/>
        </w:rPr>
      </w:pPr>
      <w:r w:rsidRPr="00083229">
        <w:rPr>
          <w:rFonts w:ascii="Calibri" w:hAnsi="Calibri" w:cs="Calibri"/>
        </w:rPr>
        <w:pict w14:anchorId="47BB81D5">
          <v:rect id="_x0000_i1028" style="width:0;height:1.5pt" o:hralign="center" o:hrstd="t" o:hr="t" fillcolor="#a0a0a0" stroked="f"/>
        </w:pict>
      </w:r>
    </w:p>
    <w:p w14:paraId="3457A134" w14:textId="68E3A8FC" w:rsidR="0006572E" w:rsidRPr="00083229" w:rsidRDefault="0006572E" w:rsidP="0006572E">
      <w:pPr>
        <w:rPr>
          <w:rFonts w:ascii="Calibri" w:hAnsi="Calibri" w:cs="Calibri"/>
          <w:b/>
          <w:bCs/>
        </w:rPr>
      </w:pPr>
      <w:r w:rsidRPr="00083229">
        <w:rPr>
          <w:rFonts w:ascii="Calibri" w:hAnsi="Calibri" w:cs="Calibri"/>
          <w:b/>
          <w:bCs/>
        </w:rPr>
        <w:t>3. Komunikační dovednosti při řešení konfliktu</w:t>
      </w:r>
    </w:p>
    <w:p w14:paraId="20D029AD" w14:textId="77777777" w:rsidR="0006572E" w:rsidRPr="00083229" w:rsidRDefault="0006572E" w:rsidP="0006572E">
      <w:pPr>
        <w:rPr>
          <w:rFonts w:ascii="Calibri" w:hAnsi="Calibri" w:cs="Calibri"/>
        </w:rPr>
      </w:pPr>
      <w:r w:rsidRPr="00083229">
        <w:rPr>
          <w:rFonts w:ascii="Calibri" w:hAnsi="Calibri" w:cs="Calibri"/>
          <w:b/>
          <w:bCs/>
        </w:rPr>
        <w:t>Obsah:</w:t>
      </w:r>
    </w:p>
    <w:p w14:paraId="6CDB86E5" w14:textId="77777777" w:rsidR="0006572E" w:rsidRPr="00083229" w:rsidRDefault="0006572E" w:rsidP="00083229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083229">
        <w:rPr>
          <w:rFonts w:ascii="Calibri" w:hAnsi="Calibri" w:cs="Calibri"/>
        </w:rPr>
        <w:t>Principy konstruktivního dialogu</w:t>
      </w:r>
    </w:p>
    <w:p w14:paraId="3CD2F01C" w14:textId="77777777" w:rsidR="0006572E" w:rsidRPr="00083229" w:rsidRDefault="0006572E" w:rsidP="00083229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083229">
        <w:rPr>
          <w:rFonts w:ascii="Calibri" w:hAnsi="Calibri" w:cs="Calibri"/>
        </w:rPr>
        <w:t>Aktivní naslouchání a parafrázování</w:t>
      </w:r>
    </w:p>
    <w:p w14:paraId="035231D3" w14:textId="77777777" w:rsidR="0006572E" w:rsidRPr="00083229" w:rsidRDefault="0006572E" w:rsidP="00083229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083229">
        <w:rPr>
          <w:rFonts w:ascii="Calibri" w:hAnsi="Calibri" w:cs="Calibri"/>
        </w:rPr>
        <w:t>Asertivní komunikace</w:t>
      </w:r>
    </w:p>
    <w:p w14:paraId="034E225B" w14:textId="77777777" w:rsidR="0006572E" w:rsidRPr="00083229" w:rsidRDefault="0006572E" w:rsidP="00083229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083229">
        <w:rPr>
          <w:rFonts w:ascii="Calibri" w:hAnsi="Calibri" w:cs="Calibri"/>
        </w:rPr>
        <w:lastRenderedPageBreak/>
        <w:t>Práce s emocemi (vlastními i druhé strany)</w:t>
      </w:r>
    </w:p>
    <w:p w14:paraId="6788A119" w14:textId="00D6AED5" w:rsidR="0006572E" w:rsidRPr="00083229" w:rsidRDefault="0006572E" w:rsidP="0006572E">
      <w:pPr>
        <w:rPr>
          <w:rFonts w:ascii="Calibri" w:hAnsi="Calibri" w:cs="Calibri"/>
        </w:rPr>
      </w:pPr>
      <w:r w:rsidRPr="00083229">
        <w:rPr>
          <w:rFonts w:ascii="Calibri" w:hAnsi="Calibri" w:cs="Calibri"/>
          <w:b/>
          <w:bCs/>
        </w:rPr>
        <w:t>Praktická část:</w:t>
      </w:r>
    </w:p>
    <w:p w14:paraId="7F993B14" w14:textId="77777777" w:rsidR="0006572E" w:rsidRPr="00083229" w:rsidRDefault="0006572E" w:rsidP="00083229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083229">
        <w:rPr>
          <w:rFonts w:ascii="Calibri" w:hAnsi="Calibri" w:cs="Calibri"/>
        </w:rPr>
        <w:t>Nácvik rozhovoru při vzniku napětí</w:t>
      </w:r>
    </w:p>
    <w:p w14:paraId="347C6241" w14:textId="77777777" w:rsidR="0006572E" w:rsidRPr="00083229" w:rsidRDefault="0006572E" w:rsidP="00083229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083229">
        <w:rPr>
          <w:rFonts w:ascii="Calibri" w:hAnsi="Calibri" w:cs="Calibri"/>
        </w:rPr>
        <w:t>Cvičení zaměřené na práci s obviněním a kritikou</w:t>
      </w:r>
    </w:p>
    <w:p w14:paraId="22D23859" w14:textId="77777777" w:rsidR="0006572E" w:rsidRPr="00083229" w:rsidRDefault="0006572E" w:rsidP="0006572E">
      <w:pPr>
        <w:rPr>
          <w:rFonts w:ascii="Calibri" w:hAnsi="Calibri" w:cs="Calibri"/>
        </w:rPr>
      </w:pPr>
      <w:r w:rsidRPr="00083229">
        <w:rPr>
          <w:rFonts w:ascii="Calibri" w:hAnsi="Calibri" w:cs="Calibri"/>
          <w:b/>
          <w:bCs/>
        </w:rPr>
        <w:t>Výstup:</w:t>
      </w:r>
      <w:r w:rsidRPr="00083229">
        <w:rPr>
          <w:rFonts w:ascii="Calibri" w:hAnsi="Calibri" w:cs="Calibri"/>
        </w:rPr>
        <w:t xml:space="preserve"> Struktura vedení rozhovoru v konfliktní situaci.</w:t>
      </w:r>
    </w:p>
    <w:p w14:paraId="75C874E9" w14:textId="77777777" w:rsidR="0006572E" w:rsidRPr="00083229" w:rsidRDefault="00000000" w:rsidP="0006572E">
      <w:pPr>
        <w:rPr>
          <w:rFonts w:ascii="Calibri" w:hAnsi="Calibri" w:cs="Calibri"/>
        </w:rPr>
      </w:pPr>
      <w:r w:rsidRPr="00083229">
        <w:rPr>
          <w:rFonts w:ascii="Calibri" w:hAnsi="Calibri" w:cs="Calibri"/>
        </w:rPr>
        <w:pict w14:anchorId="7F70A031">
          <v:rect id="_x0000_i1029" style="width:0;height:1.5pt" o:hralign="center" o:hrstd="t" o:hr="t" fillcolor="#a0a0a0" stroked="f"/>
        </w:pict>
      </w:r>
    </w:p>
    <w:p w14:paraId="263A12E5" w14:textId="77777777" w:rsidR="0006572E" w:rsidRPr="00083229" w:rsidRDefault="0006572E" w:rsidP="0006572E">
      <w:pPr>
        <w:rPr>
          <w:rFonts w:ascii="Calibri" w:hAnsi="Calibri" w:cs="Calibri"/>
          <w:b/>
          <w:bCs/>
        </w:rPr>
      </w:pPr>
      <w:r w:rsidRPr="00083229">
        <w:rPr>
          <w:rFonts w:ascii="Calibri" w:hAnsi="Calibri" w:cs="Calibri"/>
          <w:b/>
          <w:bCs/>
        </w:rPr>
        <w:t>12:30–13:30 Obědová přestávka</w:t>
      </w:r>
    </w:p>
    <w:p w14:paraId="1CF3A599" w14:textId="77777777" w:rsidR="0006572E" w:rsidRPr="00083229" w:rsidRDefault="00000000" w:rsidP="0006572E">
      <w:pPr>
        <w:rPr>
          <w:rFonts w:ascii="Calibri" w:hAnsi="Calibri" w:cs="Calibri"/>
        </w:rPr>
      </w:pPr>
      <w:r w:rsidRPr="00083229">
        <w:rPr>
          <w:rFonts w:ascii="Calibri" w:hAnsi="Calibri" w:cs="Calibri"/>
        </w:rPr>
        <w:pict w14:anchorId="1EBE7382">
          <v:rect id="_x0000_i1030" style="width:0;height:1.5pt" o:hralign="center" o:hrstd="t" o:hr="t" fillcolor="#a0a0a0" stroked="f"/>
        </w:pict>
      </w:r>
    </w:p>
    <w:p w14:paraId="4A24A038" w14:textId="77777777" w:rsidR="0006572E" w:rsidRPr="00083229" w:rsidRDefault="0006572E" w:rsidP="0006572E">
      <w:pPr>
        <w:rPr>
          <w:rFonts w:ascii="Calibri" w:hAnsi="Calibri" w:cs="Calibri"/>
          <w:b/>
          <w:bCs/>
        </w:rPr>
      </w:pPr>
      <w:r w:rsidRPr="00083229">
        <w:rPr>
          <w:rFonts w:ascii="Calibri" w:hAnsi="Calibri" w:cs="Calibri"/>
          <w:b/>
          <w:bCs/>
        </w:rPr>
        <w:t>4. Role manažera jako mediátora (13:30–14:45)</w:t>
      </w:r>
    </w:p>
    <w:p w14:paraId="7A2362AD" w14:textId="77777777" w:rsidR="0006572E" w:rsidRPr="00083229" w:rsidRDefault="0006572E" w:rsidP="0006572E">
      <w:pPr>
        <w:rPr>
          <w:rFonts w:ascii="Calibri" w:hAnsi="Calibri" w:cs="Calibri"/>
        </w:rPr>
      </w:pPr>
      <w:r w:rsidRPr="00083229">
        <w:rPr>
          <w:rFonts w:ascii="Calibri" w:hAnsi="Calibri" w:cs="Calibri"/>
          <w:b/>
          <w:bCs/>
        </w:rPr>
        <w:t>Obsah:</w:t>
      </w:r>
    </w:p>
    <w:p w14:paraId="3A8D7AFD" w14:textId="77777777" w:rsidR="0006572E" w:rsidRPr="00083229" w:rsidRDefault="0006572E" w:rsidP="00083229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083229">
        <w:rPr>
          <w:rFonts w:ascii="Calibri" w:hAnsi="Calibri" w:cs="Calibri"/>
        </w:rPr>
        <w:t>Manažer jako nestranný facilitátor</w:t>
      </w:r>
    </w:p>
    <w:p w14:paraId="60B4045D" w14:textId="77777777" w:rsidR="0006572E" w:rsidRPr="00083229" w:rsidRDefault="0006572E" w:rsidP="00083229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083229">
        <w:rPr>
          <w:rFonts w:ascii="Calibri" w:hAnsi="Calibri" w:cs="Calibri"/>
        </w:rPr>
        <w:t>Struktura mediačního rozhovoru</w:t>
      </w:r>
    </w:p>
    <w:p w14:paraId="7518566C" w14:textId="77777777" w:rsidR="0006572E" w:rsidRPr="00083229" w:rsidRDefault="0006572E" w:rsidP="00083229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083229">
        <w:rPr>
          <w:rFonts w:ascii="Calibri" w:hAnsi="Calibri" w:cs="Calibri"/>
        </w:rPr>
        <w:t>Vedení společného setkání stran konfliktu</w:t>
      </w:r>
    </w:p>
    <w:p w14:paraId="41B869FD" w14:textId="77777777" w:rsidR="0006572E" w:rsidRPr="00083229" w:rsidRDefault="0006572E" w:rsidP="00083229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083229">
        <w:rPr>
          <w:rFonts w:ascii="Calibri" w:hAnsi="Calibri" w:cs="Calibri"/>
        </w:rPr>
        <w:t>Hledání oboustranně přijatelného řešení</w:t>
      </w:r>
    </w:p>
    <w:p w14:paraId="5AC6F962" w14:textId="77777777" w:rsidR="0006572E" w:rsidRPr="00083229" w:rsidRDefault="0006572E" w:rsidP="0006572E">
      <w:pPr>
        <w:rPr>
          <w:rFonts w:ascii="Calibri" w:hAnsi="Calibri" w:cs="Calibri"/>
        </w:rPr>
      </w:pPr>
      <w:r w:rsidRPr="00083229">
        <w:rPr>
          <w:rFonts w:ascii="Calibri" w:hAnsi="Calibri" w:cs="Calibri"/>
          <w:b/>
          <w:bCs/>
        </w:rPr>
        <w:t>Praktická část:</w:t>
      </w:r>
    </w:p>
    <w:p w14:paraId="1E5A02B7" w14:textId="77777777" w:rsidR="0006572E" w:rsidRPr="00083229" w:rsidRDefault="0006572E" w:rsidP="00083229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083229">
        <w:rPr>
          <w:rFonts w:ascii="Calibri" w:hAnsi="Calibri" w:cs="Calibri"/>
        </w:rPr>
        <w:t>Modelová mediace mezi dvěma zaměstnanci</w:t>
      </w:r>
    </w:p>
    <w:p w14:paraId="7E26DF59" w14:textId="77777777" w:rsidR="0006572E" w:rsidRPr="00083229" w:rsidRDefault="0006572E" w:rsidP="00083229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083229">
        <w:rPr>
          <w:rFonts w:ascii="Calibri" w:hAnsi="Calibri" w:cs="Calibri"/>
        </w:rPr>
        <w:t>Reflexe zásahů manažera</w:t>
      </w:r>
    </w:p>
    <w:p w14:paraId="3453545E" w14:textId="77777777" w:rsidR="0006572E" w:rsidRPr="00083229" w:rsidRDefault="0006572E" w:rsidP="0006572E">
      <w:pPr>
        <w:rPr>
          <w:rFonts w:ascii="Calibri" w:hAnsi="Calibri" w:cs="Calibri"/>
        </w:rPr>
      </w:pPr>
      <w:r w:rsidRPr="00083229">
        <w:rPr>
          <w:rFonts w:ascii="Calibri" w:hAnsi="Calibri" w:cs="Calibri"/>
          <w:b/>
          <w:bCs/>
        </w:rPr>
        <w:t>Výstup:</w:t>
      </w:r>
      <w:r w:rsidRPr="00083229">
        <w:rPr>
          <w:rFonts w:ascii="Calibri" w:hAnsi="Calibri" w:cs="Calibri"/>
        </w:rPr>
        <w:t xml:space="preserve"> Konkrétní postup mediace v týmu.</w:t>
      </w:r>
    </w:p>
    <w:p w14:paraId="7BD85783" w14:textId="77777777" w:rsidR="0006572E" w:rsidRPr="00083229" w:rsidRDefault="00000000" w:rsidP="0006572E">
      <w:pPr>
        <w:rPr>
          <w:rFonts w:ascii="Calibri" w:hAnsi="Calibri" w:cs="Calibri"/>
        </w:rPr>
      </w:pPr>
      <w:r w:rsidRPr="00083229">
        <w:rPr>
          <w:rFonts w:ascii="Calibri" w:hAnsi="Calibri" w:cs="Calibri"/>
        </w:rPr>
        <w:pict w14:anchorId="0B6217E0">
          <v:rect id="_x0000_i1031" style="width:0;height:1.5pt" o:hralign="center" o:hrstd="t" o:hr="t" fillcolor="#a0a0a0" stroked="f"/>
        </w:pict>
      </w:r>
    </w:p>
    <w:p w14:paraId="35A233BA" w14:textId="77777777" w:rsidR="0006572E" w:rsidRPr="00083229" w:rsidRDefault="0006572E" w:rsidP="0006572E">
      <w:pPr>
        <w:rPr>
          <w:rFonts w:ascii="Calibri" w:hAnsi="Calibri" w:cs="Calibri"/>
          <w:b/>
          <w:bCs/>
        </w:rPr>
      </w:pPr>
      <w:r w:rsidRPr="00083229">
        <w:rPr>
          <w:rFonts w:ascii="Calibri" w:hAnsi="Calibri" w:cs="Calibri"/>
          <w:b/>
          <w:bCs/>
        </w:rPr>
        <w:t>5. Specifické situace konfliktů v týmu (14:45–15:45)</w:t>
      </w:r>
    </w:p>
    <w:p w14:paraId="2AA73938" w14:textId="77777777" w:rsidR="0006572E" w:rsidRPr="00083229" w:rsidRDefault="0006572E" w:rsidP="0006572E">
      <w:pPr>
        <w:rPr>
          <w:rFonts w:ascii="Calibri" w:hAnsi="Calibri" w:cs="Calibri"/>
        </w:rPr>
      </w:pPr>
      <w:r w:rsidRPr="00083229">
        <w:rPr>
          <w:rFonts w:ascii="Calibri" w:hAnsi="Calibri" w:cs="Calibri"/>
          <w:b/>
          <w:bCs/>
        </w:rPr>
        <w:t>Obsah:</w:t>
      </w:r>
    </w:p>
    <w:p w14:paraId="6C4ADA3B" w14:textId="77777777" w:rsidR="0006572E" w:rsidRPr="00083229" w:rsidRDefault="0006572E" w:rsidP="00083229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083229">
        <w:rPr>
          <w:rFonts w:ascii="Calibri" w:hAnsi="Calibri" w:cs="Calibri"/>
        </w:rPr>
        <w:t>Konflikty pod časovým tlakem</w:t>
      </w:r>
    </w:p>
    <w:p w14:paraId="0EA2EED1" w14:textId="77777777" w:rsidR="0006572E" w:rsidRPr="00083229" w:rsidRDefault="0006572E" w:rsidP="00083229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083229">
        <w:rPr>
          <w:rFonts w:ascii="Calibri" w:hAnsi="Calibri" w:cs="Calibri"/>
        </w:rPr>
        <w:t>Nejasné kompetence a odpovědnosti</w:t>
      </w:r>
    </w:p>
    <w:p w14:paraId="1BB07243" w14:textId="77777777" w:rsidR="0006572E" w:rsidRPr="00083229" w:rsidRDefault="0006572E" w:rsidP="00083229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083229">
        <w:rPr>
          <w:rFonts w:ascii="Calibri" w:hAnsi="Calibri" w:cs="Calibri"/>
        </w:rPr>
        <w:t>Rozdílné pracovní styly</w:t>
      </w:r>
    </w:p>
    <w:p w14:paraId="5B1C3FDE" w14:textId="77777777" w:rsidR="0006572E" w:rsidRPr="00083229" w:rsidRDefault="0006572E" w:rsidP="00083229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083229">
        <w:rPr>
          <w:rFonts w:ascii="Calibri" w:hAnsi="Calibri" w:cs="Calibri"/>
        </w:rPr>
        <w:t>Konflikt mezi výkonem a vztahy</w:t>
      </w:r>
    </w:p>
    <w:p w14:paraId="65CB0515" w14:textId="77777777" w:rsidR="0006572E" w:rsidRPr="00083229" w:rsidRDefault="0006572E" w:rsidP="00083229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083229">
        <w:rPr>
          <w:rFonts w:ascii="Calibri" w:hAnsi="Calibri" w:cs="Calibri"/>
        </w:rPr>
        <w:t>Obtížné rozhovory s podřízenými</w:t>
      </w:r>
    </w:p>
    <w:p w14:paraId="388EE3E0" w14:textId="77777777" w:rsidR="0006572E" w:rsidRPr="00083229" w:rsidRDefault="0006572E" w:rsidP="0006572E">
      <w:pPr>
        <w:rPr>
          <w:rFonts w:ascii="Calibri" w:hAnsi="Calibri" w:cs="Calibri"/>
        </w:rPr>
      </w:pPr>
      <w:r w:rsidRPr="00083229">
        <w:rPr>
          <w:rFonts w:ascii="Calibri" w:hAnsi="Calibri" w:cs="Calibri"/>
          <w:b/>
          <w:bCs/>
        </w:rPr>
        <w:t>Praktická část:</w:t>
      </w:r>
    </w:p>
    <w:p w14:paraId="5CC8DBC5" w14:textId="77777777" w:rsidR="0006572E" w:rsidRPr="00083229" w:rsidRDefault="0006572E" w:rsidP="00083229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083229">
        <w:rPr>
          <w:rFonts w:ascii="Calibri" w:hAnsi="Calibri" w:cs="Calibri"/>
        </w:rPr>
        <w:t>Práce ve skupinách – návrh řešení konkrétní situace</w:t>
      </w:r>
    </w:p>
    <w:p w14:paraId="20A3F4C7" w14:textId="77777777" w:rsidR="0006572E" w:rsidRPr="00083229" w:rsidRDefault="0006572E" w:rsidP="00083229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083229">
        <w:rPr>
          <w:rFonts w:ascii="Calibri" w:hAnsi="Calibri" w:cs="Calibri"/>
        </w:rPr>
        <w:t>Simulace náročného rozhovoru</w:t>
      </w:r>
    </w:p>
    <w:p w14:paraId="4CF23276" w14:textId="77777777" w:rsidR="0006572E" w:rsidRPr="00083229" w:rsidRDefault="0006572E" w:rsidP="0006572E">
      <w:pPr>
        <w:rPr>
          <w:rFonts w:ascii="Calibri" w:hAnsi="Calibri" w:cs="Calibri"/>
        </w:rPr>
      </w:pPr>
      <w:r w:rsidRPr="00083229">
        <w:rPr>
          <w:rFonts w:ascii="Calibri" w:hAnsi="Calibri" w:cs="Calibri"/>
          <w:b/>
          <w:bCs/>
        </w:rPr>
        <w:t>Výstup:</w:t>
      </w:r>
      <w:r w:rsidRPr="00083229">
        <w:rPr>
          <w:rFonts w:ascii="Calibri" w:hAnsi="Calibri" w:cs="Calibri"/>
        </w:rPr>
        <w:t xml:space="preserve"> Praktické scénáře řešení běžných konfliktů.</w:t>
      </w:r>
    </w:p>
    <w:p w14:paraId="0286AD3E" w14:textId="77777777" w:rsidR="0006572E" w:rsidRPr="00083229" w:rsidRDefault="00000000" w:rsidP="0006572E">
      <w:pPr>
        <w:rPr>
          <w:rFonts w:ascii="Calibri" w:hAnsi="Calibri" w:cs="Calibri"/>
        </w:rPr>
      </w:pPr>
      <w:r w:rsidRPr="00083229">
        <w:rPr>
          <w:rFonts w:ascii="Calibri" w:hAnsi="Calibri" w:cs="Calibri"/>
        </w:rPr>
        <w:pict w14:anchorId="4D3A9117">
          <v:rect id="_x0000_i1032" style="width:0;height:1.5pt" o:hralign="center" o:hrstd="t" o:hr="t" fillcolor="#a0a0a0" stroked="f"/>
        </w:pict>
      </w:r>
    </w:p>
    <w:p w14:paraId="03B0C4DF" w14:textId="77777777" w:rsidR="0006572E" w:rsidRPr="00083229" w:rsidRDefault="0006572E" w:rsidP="0006572E">
      <w:pPr>
        <w:rPr>
          <w:rFonts w:ascii="Calibri" w:hAnsi="Calibri" w:cs="Calibri"/>
          <w:b/>
          <w:bCs/>
        </w:rPr>
      </w:pPr>
      <w:r w:rsidRPr="00083229">
        <w:rPr>
          <w:rFonts w:ascii="Calibri" w:hAnsi="Calibri" w:cs="Calibri"/>
          <w:b/>
          <w:bCs/>
        </w:rPr>
        <w:t>6. Prevence konfliktů a budování otevřené kultury (15:45–16:30)</w:t>
      </w:r>
    </w:p>
    <w:p w14:paraId="2F7D4BF9" w14:textId="77777777" w:rsidR="0006572E" w:rsidRPr="00083229" w:rsidRDefault="0006572E" w:rsidP="0006572E">
      <w:pPr>
        <w:rPr>
          <w:rFonts w:ascii="Calibri" w:hAnsi="Calibri" w:cs="Calibri"/>
        </w:rPr>
      </w:pPr>
      <w:r w:rsidRPr="00083229">
        <w:rPr>
          <w:rFonts w:ascii="Calibri" w:hAnsi="Calibri" w:cs="Calibri"/>
          <w:b/>
          <w:bCs/>
        </w:rPr>
        <w:t>Obsah:</w:t>
      </w:r>
    </w:p>
    <w:p w14:paraId="74D85953" w14:textId="77777777" w:rsidR="0006572E" w:rsidRPr="00083229" w:rsidRDefault="0006572E" w:rsidP="00083229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083229">
        <w:rPr>
          <w:rFonts w:ascii="Calibri" w:hAnsi="Calibri" w:cs="Calibri"/>
        </w:rPr>
        <w:t>Nastavení jasných pravidel spolupráce</w:t>
      </w:r>
    </w:p>
    <w:p w14:paraId="2AE7B9DB" w14:textId="77777777" w:rsidR="0006572E" w:rsidRPr="00083229" w:rsidRDefault="0006572E" w:rsidP="00083229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083229">
        <w:rPr>
          <w:rFonts w:ascii="Calibri" w:hAnsi="Calibri" w:cs="Calibri"/>
        </w:rPr>
        <w:t>Transparentní komunikace očekávání</w:t>
      </w:r>
    </w:p>
    <w:p w14:paraId="16D1C99F" w14:textId="77777777" w:rsidR="0006572E" w:rsidRPr="00083229" w:rsidRDefault="0006572E" w:rsidP="00083229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083229">
        <w:rPr>
          <w:rFonts w:ascii="Calibri" w:hAnsi="Calibri" w:cs="Calibri"/>
        </w:rPr>
        <w:t>Včasná zpětná vazba</w:t>
      </w:r>
    </w:p>
    <w:p w14:paraId="0930A20C" w14:textId="77777777" w:rsidR="0006572E" w:rsidRPr="00083229" w:rsidRDefault="0006572E" w:rsidP="00083229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083229">
        <w:rPr>
          <w:rFonts w:ascii="Calibri" w:hAnsi="Calibri" w:cs="Calibri"/>
        </w:rPr>
        <w:t>Podpora otevřeného sdílení názorů</w:t>
      </w:r>
    </w:p>
    <w:p w14:paraId="0E74A086" w14:textId="77777777" w:rsidR="00083229" w:rsidRDefault="00083229" w:rsidP="0006572E">
      <w:pPr>
        <w:rPr>
          <w:rFonts w:ascii="Calibri" w:hAnsi="Calibri" w:cs="Calibri"/>
          <w:b/>
          <w:bCs/>
        </w:rPr>
      </w:pPr>
    </w:p>
    <w:p w14:paraId="29C54C33" w14:textId="2C27D073" w:rsidR="0006572E" w:rsidRPr="00083229" w:rsidRDefault="0006572E" w:rsidP="0006572E">
      <w:pPr>
        <w:rPr>
          <w:rFonts w:ascii="Calibri" w:hAnsi="Calibri" w:cs="Calibri"/>
        </w:rPr>
      </w:pPr>
      <w:r w:rsidRPr="00083229">
        <w:rPr>
          <w:rFonts w:ascii="Calibri" w:hAnsi="Calibri" w:cs="Calibri"/>
          <w:b/>
          <w:bCs/>
        </w:rPr>
        <w:lastRenderedPageBreak/>
        <w:t>Praktická část:</w:t>
      </w:r>
    </w:p>
    <w:p w14:paraId="11090FF4" w14:textId="77777777" w:rsidR="0006572E" w:rsidRPr="00083229" w:rsidRDefault="0006572E" w:rsidP="00083229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083229">
        <w:rPr>
          <w:rFonts w:ascii="Calibri" w:hAnsi="Calibri" w:cs="Calibri"/>
        </w:rPr>
        <w:t>Analýza pravidel spolupráce ve vlastním týmu</w:t>
      </w:r>
    </w:p>
    <w:p w14:paraId="23B5CBCC" w14:textId="77777777" w:rsidR="0006572E" w:rsidRPr="00083229" w:rsidRDefault="0006572E" w:rsidP="00083229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083229">
        <w:rPr>
          <w:rFonts w:ascii="Calibri" w:hAnsi="Calibri" w:cs="Calibri"/>
        </w:rPr>
        <w:t>Návrh preventivních opatření</w:t>
      </w:r>
    </w:p>
    <w:p w14:paraId="105827E1" w14:textId="77777777" w:rsidR="0006572E" w:rsidRPr="00083229" w:rsidRDefault="0006572E" w:rsidP="0006572E">
      <w:pPr>
        <w:rPr>
          <w:rFonts w:ascii="Calibri" w:hAnsi="Calibri" w:cs="Calibri"/>
        </w:rPr>
      </w:pPr>
      <w:r w:rsidRPr="00083229">
        <w:rPr>
          <w:rFonts w:ascii="Calibri" w:hAnsi="Calibri" w:cs="Calibri"/>
          <w:b/>
          <w:bCs/>
        </w:rPr>
        <w:t>Výstup:</w:t>
      </w:r>
      <w:r w:rsidRPr="00083229">
        <w:rPr>
          <w:rFonts w:ascii="Calibri" w:hAnsi="Calibri" w:cs="Calibri"/>
        </w:rPr>
        <w:t xml:space="preserve"> Kroky k dlouhodobému snížení konfliktnosti.</w:t>
      </w:r>
    </w:p>
    <w:p w14:paraId="20FEA341" w14:textId="77777777" w:rsidR="0006572E" w:rsidRPr="00083229" w:rsidRDefault="00000000" w:rsidP="0006572E">
      <w:pPr>
        <w:rPr>
          <w:rFonts w:ascii="Calibri" w:hAnsi="Calibri" w:cs="Calibri"/>
        </w:rPr>
      </w:pPr>
      <w:r w:rsidRPr="00083229">
        <w:rPr>
          <w:rFonts w:ascii="Calibri" w:hAnsi="Calibri" w:cs="Calibri"/>
        </w:rPr>
        <w:pict w14:anchorId="5ADCF958">
          <v:rect id="_x0000_i1033" style="width:0;height:1.5pt" o:hralign="center" o:hrstd="t" o:hr="t" fillcolor="#a0a0a0" stroked="f"/>
        </w:pict>
      </w:r>
    </w:p>
    <w:p w14:paraId="63C9B726" w14:textId="77777777" w:rsidR="0006572E" w:rsidRPr="00083229" w:rsidRDefault="0006572E" w:rsidP="0006572E">
      <w:pPr>
        <w:rPr>
          <w:rFonts w:ascii="Calibri" w:hAnsi="Calibri" w:cs="Calibri"/>
          <w:b/>
          <w:bCs/>
        </w:rPr>
      </w:pPr>
      <w:r w:rsidRPr="00083229">
        <w:rPr>
          <w:rFonts w:ascii="Calibri" w:hAnsi="Calibri" w:cs="Calibri"/>
          <w:b/>
          <w:bCs/>
        </w:rPr>
        <w:t>7. Individuální akční plán (16:30–17:00)</w:t>
      </w:r>
    </w:p>
    <w:p w14:paraId="4C841208" w14:textId="77777777" w:rsidR="0006572E" w:rsidRPr="00083229" w:rsidRDefault="0006572E" w:rsidP="00083229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083229">
        <w:rPr>
          <w:rFonts w:ascii="Calibri" w:hAnsi="Calibri" w:cs="Calibri"/>
        </w:rPr>
        <w:t>Identifikace konkrétního konfliktu k řešení</w:t>
      </w:r>
    </w:p>
    <w:p w14:paraId="01B4A5F6" w14:textId="77777777" w:rsidR="0006572E" w:rsidRPr="00083229" w:rsidRDefault="0006572E" w:rsidP="00083229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083229">
        <w:rPr>
          <w:rFonts w:ascii="Calibri" w:hAnsi="Calibri" w:cs="Calibri"/>
        </w:rPr>
        <w:t>Stanovení postupu podle získaného modelu</w:t>
      </w:r>
    </w:p>
    <w:p w14:paraId="0A4F74CF" w14:textId="77777777" w:rsidR="0006572E" w:rsidRPr="00083229" w:rsidRDefault="0006572E" w:rsidP="00083229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083229">
        <w:rPr>
          <w:rFonts w:ascii="Calibri" w:hAnsi="Calibri" w:cs="Calibri"/>
        </w:rPr>
        <w:t>Osobní závazek implementace do 30 dnů</w:t>
      </w:r>
    </w:p>
    <w:p w14:paraId="2540E3A6" w14:textId="77777777" w:rsidR="0006572E" w:rsidRPr="00083229" w:rsidRDefault="00000000" w:rsidP="0006572E">
      <w:pPr>
        <w:rPr>
          <w:rFonts w:ascii="Calibri" w:hAnsi="Calibri" w:cs="Calibri"/>
        </w:rPr>
      </w:pPr>
      <w:r w:rsidRPr="00083229">
        <w:rPr>
          <w:rFonts w:ascii="Calibri" w:hAnsi="Calibri" w:cs="Calibri"/>
        </w:rPr>
        <w:pict w14:anchorId="6A568493">
          <v:rect id="_x0000_i1034" style="width:0;height:1.5pt" o:hralign="center" o:hrstd="t" o:hr="t" fillcolor="#a0a0a0" stroked="f"/>
        </w:pict>
      </w:r>
    </w:p>
    <w:p w14:paraId="456A157C" w14:textId="77777777" w:rsidR="0006572E" w:rsidRPr="00083229" w:rsidRDefault="0006572E" w:rsidP="0006572E">
      <w:pPr>
        <w:rPr>
          <w:rFonts w:ascii="Calibri" w:hAnsi="Calibri" w:cs="Calibri"/>
          <w:b/>
          <w:bCs/>
        </w:rPr>
      </w:pPr>
      <w:r w:rsidRPr="00083229">
        <w:rPr>
          <w:rFonts w:ascii="Calibri" w:hAnsi="Calibri" w:cs="Calibri"/>
          <w:b/>
          <w:bCs/>
        </w:rPr>
        <w:t>Výstupy pro účastníky</w:t>
      </w:r>
    </w:p>
    <w:p w14:paraId="11C71DDD" w14:textId="77777777" w:rsidR="0006572E" w:rsidRPr="00083229" w:rsidRDefault="0006572E" w:rsidP="00083229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083229">
        <w:rPr>
          <w:rFonts w:ascii="Calibri" w:hAnsi="Calibri" w:cs="Calibri"/>
        </w:rPr>
        <w:t>Schopnost rozpoznat typ a fázi konfliktu</w:t>
      </w:r>
    </w:p>
    <w:p w14:paraId="1ED160FB" w14:textId="77777777" w:rsidR="0006572E" w:rsidRPr="00083229" w:rsidRDefault="0006572E" w:rsidP="00083229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083229">
        <w:rPr>
          <w:rFonts w:ascii="Calibri" w:hAnsi="Calibri" w:cs="Calibri"/>
        </w:rPr>
        <w:t>Struktura vedení konstruktivního dialogu</w:t>
      </w:r>
    </w:p>
    <w:p w14:paraId="618251C7" w14:textId="77777777" w:rsidR="0006572E" w:rsidRPr="00083229" w:rsidRDefault="0006572E" w:rsidP="00083229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083229">
        <w:rPr>
          <w:rFonts w:ascii="Calibri" w:hAnsi="Calibri" w:cs="Calibri"/>
        </w:rPr>
        <w:t>Postup mediace mezi zaměstnanci</w:t>
      </w:r>
    </w:p>
    <w:p w14:paraId="5F881BE7" w14:textId="77777777" w:rsidR="0006572E" w:rsidRPr="00083229" w:rsidRDefault="0006572E" w:rsidP="00083229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083229">
        <w:rPr>
          <w:rFonts w:ascii="Calibri" w:hAnsi="Calibri" w:cs="Calibri"/>
        </w:rPr>
        <w:t>Techniky práce s emocemi v náročné situaci</w:t>
      </w:r>
    </w:p>
    <w:p w14:paraId="03A35A3E" w14:textId="77777777" w:rsidR="0006572E" w:rsidRPr="00083229" w:rsidRDefault="0006572E" w:rsidP="00083229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083229">
        <w:rPr>
          <w:rFonts w:ascii="Calibri" w:hAnsi="Calibri" w:cs="Calibri"/>
        </w:rPr>
        <w:t>Preventivní nástroje pro budování otevřené komunikace</w:t>
      </w:r>
    </w:p>
    <w:p w14:paraId="2CC9B086" w14:textId="77777777" w:rsidR="0006572E" w:rsidRPr="00083229" w:rsidRDefault="0006572E" w:rsidP="00083229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083229">
        <w:rPr>
          <w:rFonts w:ascii="Calibri" w:hAnsi="Calibri" w:cs="Calibri"/>
        </w:rPr>
        <w:t>Individuální plán aplikace do praxe</w:t>
      </w:r>
    </w:p>
    <w:p w14:paraId="5085E0C4" w14:textId="77777777" w:rsidR="0006572E" w:rsidRPr="00083229" w:rsidRDefault="00000000" w:rsidP="0006572E">
      <w:pPr>
        <w:rPr>
          <w:rFonts w:ascii="Calibri" w:hAnsi="Calibri" w:cs="Calibri"/>
        </w:rPr>
      </w:pPr>
      <w:r w:rsidRPr="00083229">
        <w:rPr>
          <w:rFonts w:ascii="Calibri" w:hAnsi="Calibri" w:cs="Calibri"/>
        </w:rPr>
        <w:pict w14:anchorId="1428F2EA">
          <v:rect id="_x0000_i1035" style="width:0;height:1.5pt" o:hralign="center" o:hrstd="t" o:hr="t" fillcolor="#a0a0a0" stroked="f"/>
        </w:pict>
      </w:r>
    </w:p>
    <w:p w14:paraId="3FBECDB2" w14:textId="77777777" w:rsidR="003E1C6D" w:rsidRPr="00083229" w:rsidRDefault="003E1C6D">
      <w:pPr>
        <w:rPr>
          <w:rFonts w:ascii="Calibri" w:hAnsi="Calibri" w:cs="Calibri"/>
        </w:rPr>
      </w:pPr>
    </w:p>
    <w:sectPr w:rsidR="003E1C6D" w:rsidRPr="00083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2D9D"/>
    <w:multiLevelType w:val="multilevel"/>
    <w:tmpl w:val="16121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E97F7C"/>
    <w:multiLevelType w:val="multilevel"/>
    <w:tmpl w:val="F6B66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6B7D82"/>
    <w:multiLevelType w:val="multilevel"/>
    <w:tmpl w:val="5F409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F826C7"/>
    <w:multiLevelType w:val="multilevel"/>
    <w:tmpl w:val="D60E5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D65753"/>
    <w:multiLevelType w:val="multilevel"/>
    <w:tmpl w:val="88500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C34CD4"/>
    <w:multiLevelType w:val="multilevel"/>
    <w:tmpl w:val="2B92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497CE2"/>
    <w:multiLevelType w:val="multilevel"/>
    <w:tmpl w:val="6638D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72491C"/>
    <w:multiLevelType w:val="multilevel"/>
    <w:tmpl w:val="F4A0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D0030B"/>
    <w:multiLevelType w:val="multilevel"/>
    <w:tmpl w:val="F9D4F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CA7244"/>
    <w:multiLevelType w:val="multilevel"/>
    <w:tmpl w:val="CAFA7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A8340E"/>
    <w:multiLevelType w:val="multilevel"/>
    <w:tmpl w:val="7DAE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544C17"/>
    <w:multiLevelType w:val="multilevel"/>
    <w:tmpl w:val="A8789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843801"/>
    <w:multiLevelType w:val="multilevel"/>
    <w:tmpl w:val="6696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D67F76"/>
    <w:multiLevelType w:val="multilevel"/>
    <w:tmpl w:val="648CE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31629A"/>
    <w:multiLevelType w:val="multilevel"/>
    <w:tmpl w:val="0640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826792"/>
    <w:multiLevelType w:val="multilevel"/>
    <w:tmpl w:val="52A02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9483573">
    <w:abstractNumId w:val="5"/>
  </w:num>
  <w:num w:numId="2" w16cid:durableId="144396327">
    <w:abstractNumId w:val="9"/>
  </w:num>
  <w:num w:numId="3" w16cid:durableId="1174296965">
    <w:abstractNumId w:val="3"/>
  </w:num>
  <w:num w:numId="4" w16cid:durableId="1343629498">
    <w:abstractNumId w:val="1"/>
  </w:num>
  <w:num w:numId="5" w16cid:durableId="1537617400">
    <w:abstractNumId w:val="6"/>
  </w:num>
  <w:num w:numId="6" w16cid:durableId="1902400186">
    <w:abstractNumId w:val="10"/>
  </w:num>
  <w:num w:numId="7" w16cid:durableId="1331253850">
    <w:abstractNumId w:val="14"/>
  </w:num>
  <w:num w:numId="8" w16cid:durableId="1899121794">
    <w:abstractNumId w:val="0"/>
  </w:num>
  <w:num w:numId="9" w16cid:durableId="1919484158">
    <w:abstractNumId w:val="11"/>
  </w:num>
  <w:num w:numId="10" w16cid:durableId="39937556">
    <w:abstractNumId w:val="7"/>
  </w:num>
  <w:num w:numId="11" w16cid:durableId="33583419">
    <w:abstractNumId w:val="13"/>
  </w:num>
  <w:num w:numId="12" w16cid:durableId="1045257007">
    <w:abstractNumId w:val="8"/>
  </w:num>
  <w:num w:numId="13" w16cid:durableId="913588020">
    <w:abstractNumId w:val="12"/>
  </w:num>
  <w:num w:numId="14" w16cid:durableId="1283272013">
    <w:abstractNumId w:val="15"/>
  </w:num>
  <w:num w:numId="15" w16cid:durableId="1271159127">
    <w:abstractNumId w:val="2"/>
  </w:num>
  <w:num w:numId="16" w16cid:durableId="304978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72E"/>
    <w:rsid w:val="0006572E"/>
    <w:rsid w:val="00083229"/>
    <w:rsid w:val="00094858"/>
    <w:rsid w:val="003E1C6D"/>
    <w:rsid w:val="005F6369"/>
    <w:rsid w:val="0080106B"/>
    <w:rsid w:val="0091567D"/>
    <w:rsid w:val="00CE1EBB"/>
    <w:rsid w:val="00F5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20389"/>
  <w15:chartTrackingRefBased/>
  <w15:docId w15:val="{EEF995AD-7F25-46BA-BEFC-859DAA254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657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57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57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57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57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57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57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57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57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57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57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57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57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57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57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57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57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57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57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5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57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57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57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57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57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57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57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57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57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442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Loskot</dc:creator>
  <cp:keywords/>
  <dc:description/>
  <cp:lastModifiedBy>Stanislav Loskot</cp:lastModifiedBy>
  <cp:revision>2</cp:revision>
  <dcterms:created xsi:type="dcterms:W3CDTF">2026-02-04T09:11:00Z</dcterms:created>
  <dcterms:modified xsi:type="dcterms:W3CDTF">2026-02-06T08:54:00Z</dcterms:modified>
</cp:coreProperties>
</file>